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54" w:rsidRDefault="00DE0754" w:rsidP="00817850">
      <w:pPr>
        <w:pStyle w:val="stbilgi"/>
        <w:jc w:val="center"/>
        <w:rPr>
          <w:b/>
        </w:rPr>
      </w:pPr>
      <w:r>
        <w:rPr>
          <w:b/>
        </w:rPr>
        <w:t>T.C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17850" w:rsidRPr="003D3711" w:rsidRDefault="00817850" w:rsidP="0081785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17850" w:rsidRPr="003D3711" w:rsidRDefault="00817850" w:rsidP="0081785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17850" w:rsidRPr="000944D5" w:rsidRDefault="00817850" w:rsidP="0081785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17850" w:rsidRPr="0018574C" w:rsidRDefault="00817850" w:rsidP="0081785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DE0754">
        <w:rPr>
          <w:sz w:val="20"/>
          <w:szCs w:val="20"/>
        </w:rPr>
        <w:t xml:space="preserve">Tarih: </w:t>
      </w:r>
      <w:r w:rsidR="009470B7">
        <w:rPr>
          <w:sz w:val="20"/>
          <w:szCs w:val="20"/>
        </w:rPr>
        <w:t>2</w:t>
      </w:r>
      <w:r w:rsidR="00F9013B">
        <w:rPr>
          <w:sz w:val="20"/>
          <w:szCs w:val="20"/>
        </w:rPr>
        <w:t>8</w:t>
      </w:r>
      <w:r w:rsidR="00B06B45">
        <w:rPr>
          <w:sz w:val="20"/>
          <w:szCs w:val="20"/>
        </w:rPr>
        <w:t>.07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17850" w:rsidRPr="00A179CC" w:rsidTr="00B8210D">
        <w:trPr>
          <w:gridAfter w:val="3"/>
          <w:wAfter w:w="3588" w:type="dxa"/>
        </w:trPr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17850" w:rsidRPr="00A179CC" w:rsidTr="00B8210D">
        <w:tc>
          <w:tcPr>
            <w:tcW w:w="959" w:type="dxa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c>
          <w:tcPr>
            <w:tcW w:w="95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7850" w:rsidRPr="00A179CC" w:rsidTr="00B821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850" w:rsidRPr="00A179CC" w:rsidRDefault="00817850" w:rsidP="00B821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17850" w:rsidRPr="00A179CC" w:rsidRDefault="00817850" w:rsidP="00B821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7850" w:rsidRPr="00A179CC" w:rsidRDefault="00817850" w:rsidP="0081785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B06B45">
        <w:rPr>
          <w:b/>
          <w:sz w:val="20"/>
        </w:rPr>
        <w:t>2</w:t>
      </w:r>
      <w:r w:rsidR="00F9013B">
        <w:rPr>
          <w:b/>
          <w:sz w:val="20"/>
        </w:rPr>
        <w:t>9</w:t>
      </w:r>
      <w:r w:rsidR="00B06B45">
        <w:rPr>
          <w:b/>
          <w:sz w:val="20"/>
        </w:rPr>
        <w:t>.07</w:t>
      </w:r>
      <w:r>
        <w:rPr>
          <w:b/>
          <w:sz w:val="20"/>
        </w:rPr>
        <w:t>.</w:t>
      </w:r>
      <w:r w:rsidR="001D2897">
        <w:rPr>
          <w:b/>
          <w:sz w:val="20"/>
        </w:rPr>
        <w:t xml:space="preserve">2022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1D2897">
        <w:rPr>
          <w:b/>
        </w:rPr>
        <w:t>9</w:t>
      </w:r>
      <w:r w:rsidRPr="002A3C15">
        <w:rPr>
          <w:b/>
        </w:rPr>
        <w:t xml:space="preserve">0 </w:t>
      </w:r>
      <w:r w:rsidRPr="002A3C15">
        <w:rPr>
          <w:b/>
          <w:lang w:val="x-none"/>
        </w:rPr>
        <w:t>(</w:t>
      </w:r>
      <w:r w:rsidR="001D2897">
        <w:rPr>
          <w:b/>
        </w:rPr>
        <w:t>DOKSAN</w:t>
      </w:r>
      <w:r w:rsidRPr="002A3C15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</w:t>
      </w:r>
      <w:bookmarkStart w:id="0" w:name="_GoBack"/>
      <w:bookmarkEnd w:id="0"/>
      <w:r w:rsidRPr="00A179CC">
        <w:rPr>
          <w:sz w:val="20"/>
          <w:szCs w:val="20"/>
        </w:rPr>
        <w:t>asından doğabilecek ihtilaflar Manisa Mahkemelerinde 4734 sayılı kanun hükümleri dâhilinde çözümlenir.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817850" w:rsidRPr="00A179CC" w:rsidRDefault="00817850" w:rsidP="008178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17850" w:rsidRPr="00A179CC" w:rsidRDefault="00817850" w:rsidP="0081785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17850" w:rsidRPr="00A179CC" w:rsidRDefault="00817850" w:rsidP="0081785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17850" w:rsidRPr="00A179CC" w:rsidRDefault="00817850" w:rsidP="008178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817850" w:rsidRPr="00A179CC" w:rsidTr="00B8210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817850" w:rsidRPr="00A179CC" w:rsidRDefault="00817850" w:rsidP="00B821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17850" w:rsidRPr="00A179CC" w:rsidTr="00B8210D">
        <w:trPr>
          <w:trHeight w:val="340"/>
        </w:trPr>
        <w:tc>
          <w:tcPr>
            <w:tcW w:w="400" w:type="pct"/>
            <w:vAlign w:val="center"/>
          </w:tcPr>
          <w:p w:rsidR="00817850" w:rsidRPr="00A179CC" w:rsidRDefault="00817850" w:rsidP="00B8210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817850" w:rsidRPr="00A179CC" w:rsidRDefault="00F9013B" w:rsidP="00B82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CLOSTRIDIUM BOTULINUM (ONABOTULINUM) TOKSİN TIP A 100 ALLERGAN U FLAKON</w:t>
            </w:r>
          </w:p>
        </w:tc>
        <w:tc>
          <w:tcPr>
            <w:tcW w:w="400" w:type="pct"/>
            <w:vAlign w:val="center"/>
          </w:tcPr>
          <w:p w:rsidR="00817850" w:rsidRPr="00A179CC" w:rsidRDefault="009470B7" w:rsidP="00B821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0" w:type="pct"/>
            <w:vAlign w:val="center"/>
          </w:tcPr>
          <w:p w:rsidR="00817850" w:rsidRPr="00EA299C" w:rsidRDefault="00F9013B" w:rsidP="006E2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470B7">
              <w:rPr>
                <w:sz w:val="18"/>
                <w:szCs w:val="18"/>
              </w:rPr>
              <w:t>50</w:t>
            </w:r>
          </w:p>
        </w:tc>
        <w:tc>
          <w:tcPr>
            <w:tcW w:w="500" w:type="pct"/>
            <w:vAlign w:val="center"/>
          </w:tcPr>
          <w:p w:rsidR="00817850" w:rsidRPr="00A179CC" w:rsidRDefault="00817850" w:rsidP="00B821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17850" w:rsidRPr="00A179CC" w:rsidRDefault="00817850" w:rsidP="00B821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17850" w:rsidRPr="00A179CC" w:rsidRDefault="00817850" w:rsidP="00817850">
      <w:pPr>
        <w:rPr>
          <w:b/>
          <w:bCs/>
          <w:i/>
          <w:iCs/>
          <w:color w:val="FF0000"/>
          <w:sz w:val="20"/>
          <w:szCs w:val="20"/>
        </w:rPr>
      </w:pPr>
    </w:p>
    <w:p w:rsidR="00817850" w:rsidRDefault="001D2897" w:rsidP="00B34C81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17850">
        <w:rPr>
          <w:sz w:val="20"/>
          <w:szCs w:val="20"/>
          <w:lang w:val="x-none"/>
        </w:rPr>
        <w:t>Safiye TUTAR</w:t>
      </w:r>
    </w:p>
    <w:p w:rsidR="00817850" w:rsidRDefault="00817850" w:rsidP="00B34C81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817850" w:rsidRDefault="00817850" w:rsidP="00817850">
      <w:pPr>
        <w:ind w:left="6972" w:firstLine="600"/>
        <w:jc w:val="center"/>
        <w:rPr>
          <w:sz w:val="20"/>
          <w:szCs w:val="20"/>
          <w:lang w:val="x-none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p w:rsidR="00B06B45" w:rsidRDefault="00B06B45" w:rsidP="00DE0754">
      <w:pPr>
        <w:rPr>
          <w:sz w:val="22"/>
          <w:szCs w:val="22"/>
        </w:rPr>
      </w:pPr>
    </w:p>
    <w:sectPr w:rsidR="00B06B45" w:rsidSect="00B1190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1D2897"/>
    <w:rsid w:val="00497BC5"/>
    <w:rsid w:val="006E2F07"/>
    <w:rsid w:val="00723279"/>
    <w:rsid w:val="00817850"/>
    <w:rsid w:val="009470B7"/>
    <w:rsid w:val="00A63422"/>
    <w:rsid w:val="00B06B45"/>
    <w:rsid w:val="00B1190C"/>
    <w:rsid w:val="00B34C81"/>
    <w:rsid w:val="00B76623"/>
    <w:rsid w:val="00D56B27"/>
    <w:rsid w:val="00DE0754"/>
    <w:rsid w:val="00E31B37"/>
    <w:rsid w:val="00F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7B79A-4290-4493-8755-0C1CA9B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1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17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85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24</cp:revision>
  <dcterms:created xsi:type="dcterms:W3CDTF">2022-06-17T06:27:00Z</dcterms:created>
  <dcterms:modified xsi:type="dcterms:W3CDTF">2022-07-28T11:41:00Z</dcterms:modified>
</cp:coreProperties>
</file>